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F819" w14:textId="2AEAB32E" w:rsidR="00371666" w:rsidRPr="00BB0599" w:rsidRDefault="00371666" w:rsidP="00371666">
      <w:pPr>
        <w:jc w:val="center"/>
        <w:rPr>
          <w:b/>
          <w:bCs/>
          <w:color w:val="FF0000"/>
          <w:sz w:val="56"/>
          <w:szCs w:val="56"/>
        </w:rPr>
      </w:pPr>
      <w:r w:rsidRPr="00BB0599">
        <w:rPr>
          <w:b/>
          <w:bCs/>
          <w:color w:val="FF0000"/>
          <w:sz w:val="56"/>
          <w:szCs w:val="56"/>
        </w:rPr>
        <w:t>REGLEMENT PECHE</w:t>
      </w:r>
    </w:p>
    <w:p w14:paraId="17394C5E" w14:textId="7C31ABB3" w:rsidR="00371666" w:rsidRPr="00BB0599" w:rsidRDefault="00371666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LA PECHE EST AUTORISEE DE 7H00 A </w:t>
      </w:r>
      <w:r w:rsidR="00747C51">
        <w:rPr>
          <w:b/>
          <w:bCs/>
          <w:color w:val="2E74B5" w:themeColor="accent5" w:themeShade="BF"/>
          <w:sz w:val="24"/>
          <w:szCs w:val="24"/>
        </w:rPr>
        <w:t>21h30</w:t>
      </w:r>
      <w:r w:rsidR="00325431" w:rsidRPr="00BB0599">
        <w:rPr>
          <w:b/>
          <w:bCs/>
          <w:color w:val="2E74B5" w:themeColor="accent5" w:themeShade="BF"/>
          <w:sz w:val="24"/>
          <w:szCs w:val="24"/>
        </w:rPr>
        <w:t xml:space="preserve"> </w:t>
      </w:r>
      <w:r w:rsidR="00BB0599">
        <w:rPr>
          <w:b/>
          <w:bCs/>
          <w:color w:val="2E74B5" w:themeColor="accent5" w:themeShade="BF"/>
          <w:sz w:val="24"/>
          <w:szCs w:val="24"/>
        </w:rPr>
        <w:t xml:space="preserve">ET </w:t>
      </w:r>
      <w:r w:rsidR="00325431" w:rsidRPr="00BB0599">
        <w:rPr>
          <w:b/>
          <w:bCs/>
          <w:color w:val="2E74B5" w:themeColor="accent5" w:themeShade="BF"/>
          <w:sz w:val="24"/>
          <w:szCs w:val="24"/>
        </w:rPr>
        <w:t xml:space="preserve">UNIQUEMENT EN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(NO</w:t>
      </w:r>
      <w:r w:rsidR="00325431" w:rsidRPr="00BB0599">
        <w:rPr>
          <w:b/>
          <w:bCs/>
          <w:color w:val="2E74B5" w:themeColor="accent5" w:themeShade="BF"/>
          <w:sz w:val="24"/>
          <w:szCs w:val="24"/>
        </w:rPr>
        <w:t xml:space="preserve">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KILL)</w:t>
      </w:r>
    </w:p>
    <w:p w14:paraId="25EC8E7F" w14:textId="6D7FCEBB" w:rsidR="00A172D3" w:rsidRPr="00BB0599" w:rsidRDefault="00A172D3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UNE FACTURE OU TICKET DE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PECHE (AVEC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LA DATE ET LE NOMBRE DE CANNES) </w:t>
      </w:r>
      <w:r w:rsidR="00F97C94">
        <w:rPr>
          <w:b/>
          <w:bCs/>
          <w:color w:val="2E74B5" w:themeColor="accent5" w:themeShade="BF"/>
          <w:sz w:val="24"/>
          <w:szCs w:val="24"/>
        </w:rPr>
        <w:t>DEVRA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ETRE PRESENTEE LORS DE LA DEMANDE D’UN SURVEILLA</w:t>
      </w:r>
      <w:r w:rsidR="00BB0599" w:rsidRPr="00BB0599">
        <w:rPr>
          <w:b/>
          <w:bCs/>
          <w:color w:val="2E74B5" w:themeColor="accent5" w:themeShade="BF"/>
          <w:sz w:val="24"/>
          <w:szCs w:val="24"/>
        </w:rPr>
        <w:t>N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T DU CAMPING </w:t>
      </w:r>
      <w:r w:rsidR="00F97C94" w:rsidRPr="00BB0599">
        <w:rPr>
          <w:b/>
          <w:bCs/>
          <w:color w:val="2E74B5" w:themeColor="accent5" w:themeShade="BF"/>
          <w:sz w:val="24"/>
          <w:szCs w:val="24"/>
        </w:rPr>
        <w:t>À TOUT MOMENT</w:t>
      </w:r>
    </w:p>
    <w:p w14:paraId="778DC521" w14:textId="08DABB3C" w:rsidR="00710AA7" w:rsidRPr="00BB0599" w:rsidRDefault="00710AA7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TOUT PECHEUR D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>E</w:t>
      </w:r>
      <w:r w:rsidRPr="00BB0599">
        <w:rPr>
          <w:b/>
          <w:bCs/>
          <w:color w:val="2E74B5" w:themeColor="accent5" w:themeShade="BF"/>
          <w:sz w:val="24"/>
          <w:szCs w:val="24"/>
        </w:rPr>
        <w:t>PASSANT CET</w:t>
      </w:r>
      <w:r w:rsidR="00BB0599" w:rsidRPr="00BB0599">
        <w:rPr>
          <w:b/>
          <w:bCs/>
          <w:color w:val="2E74B5" w:themeColor="accent5" w:themeShade="BF"/>
          <w:sz w:val="24"/>
          <w:szCs w:val="24"/>
        </w:rPr>
        <w:t>TE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HORAIRE SE VERRA FACTURER D OFFICE UN FORFAIT NUIT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(20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EUROS)</w:t>
      </w:r>
    </w:p>
    <w:p w14:paraId="27C1DF03" w14:textId="123750E5" w:rsidR="00371666" w:rsidRPr="00BB0599" w:rsidRDefault="00F0009E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LA 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>PECHE DE NUIT NON AUTORISEE DU 01-05 AU 20-06 (PERIODE DE REPRODUCTION)</w:t>
      </w:r>
    </w:p>
    <w:p w14:paraId="7C002926" w14:textId="13B8C1E8" w:rsidR="00710AA7" w:rsidRPr="00BB0599" w:rsidRDefault="00F0009E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LA 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>PECHE DE NUIT AUTORISEE UNIQUE APRES INSCRIPTION A LA RECEPTION</w:t>
      </w:r>
    </w:p>
    <w:p w14:paraId="2D858FE8" w14:textId="62F33AA7" w:rsidR="00710AA7" w:rsidRPr="00BB0599" w:rsidRDefault="00710AA7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CHAQUE FORFAIT EST POUR 2 CANNES MAXIMUM PAR PECHEUR </w:t>
      </w:r>
    </w:p>
    <w:p w14:paraId="71709A1D" w14:textId="1E4CC5D6" w:rsidR="00371666" w:rsidRPr="00BB0599" w:rsidRDefault="00710AA7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  <w:u w:val="single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HAMECON TAILLE 4 </w:t>
      </w:r>
      <w:r w:rsidR="00FB667A" w:rsidRPr="00BB0599">
        <w:rPr>
          <w:b/>
          <w:bCs/>
          <w:color w:val="2E74B5" w:themeColor="accent5" w:themeShade="BF"/>
          <w:sz w:val="24"/>
          <w:szCs w:val="24"/>
        </w:rPr>
        <w:t>MINIMUM,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SANS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 xml:space="preserve"> HARDILLON </w:t>
      </w:r>
      <w:r w:rsidR="00371666" w:rsidRPr="00BB0599">
        <w:rPr>
          <w:b/>
          <w:bCs/>
          <w:color w:val="2E74B5" w:themeColor="accent5" w:themeShade="BF"/>
          <w:sz w:val="24"/>
          <w:szCs w:val="24"/>
          <w:u w:val="single"/>
        </w:rPr>
        <w:t>OBLIGATOIRE</w:t>
      </w:r>
    </w:p>
    <w:p w14:paraId="7B527FFB" w14:textId="144942C0" w:rsidR="00206AA0" w:rsidRPr="00BB0599" w:rsidRDefault="00F0009E" w:rsidP="00206AA0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L</w:t>
      </w:r>
      <w:r w:rsidR="00F97C94">
        <w:rPr>
          <w:b/>
          <w:bCs/>
          <w:color w:val="2E74B5" w:themeColor="accent5" w:themeShade="BF"/>
          <w:sz w:val="24"/>
          <w:szCs w:val="24"/>
        </w:rPr>
        <w:t xml:space="preserve">ES 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>AMORCE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>S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 xml:space="preserve"> CHIM</w:t>
      </w:r>
      <w:r w:rsidR="00206AA0" w:rsidRPr="00BB0599">
        <w:rPr>
          <w:b/>
          <w:bCs/>
          <w:color w:val="2E74B5" w:themeColor="accent5" w:themeShade="BF"/>
          <w:sz w:val="24"/>
          <w:szCs w:val="24"/>
        </w:rPr>
        <w:t>I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>QUE</w:t>
      </w:r>
      <w:r w:rsidR="00F97C94">
        <w:rPr>
          <w:b/>
          <w:bCs/>
          <w:color w:val="2E74B5" w:themeColor="accent5" w:themeShade="BF"/>
          <w:sz w:val="24"/>
          <w:szCs w:val="24"/>
        </w:rPr>
        <w:t>S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 xml:space="preserve"> ET </w:t>
      </w:r>
      <w:r w:rsidR="00F97C94">
        <w:rPr>
          <w:b/>
          <w:bCs/>
          <w:color w:val="2E74B5" w:themeColor="accent5" w:themeShade="BF"/>
          <w:sz w:val="24"/>
          <w:szCs w:val="24"/>
        </w:rPr>
        <w:t xml:space="preserve">/OU 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>AU PAIN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 xml:space="preserve"> </w:t>
      </w:r>
      <w:r w:rsidR="00F97C94">
        <w:rPr>
          <w:b/>
          <w:bCs/>
          <w:color w:val="2E74B5" w:themeColor="accent5" w:themeShade="BF"/>
          <w:sz w:val="24"/>
          <w:szCs w:val="24"/>
        </w:rPr>
        <w:t xml:space="preserve">SONT </w:t>
      </w:r>
      <w:r w:rsidR="00371666" w:rsidRPr="00BB0599">
        <w:rPr>
          <w:b/>
          <w:bCs/>
          <w:color w:val="2E74B5" w:themeColor="accent5" w:themeShade="BF"/>
          <w:sz w:val="24"/>
          <w:szCs w:val="24"/>
        </w:rPr>
        <w:t>INTERDITE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 xml:space="preserve">S </w:t>
      </w:r>
    </w:p>
    <w:p w14:paraId="1AE24754" w14:textId="279E2C3B" w:rsidR="00710AA7" w:rsidRPr="00BB0599" w:rsidRDefault="00F0009E" w:rsidP="00206AA0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LES 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>GRAINES CUITES UNIQUEMENT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 xml:space="preserve"> EN AMORCAGE LIMITEE</w:t>
      </w:r>
    </w:p>
    <w:p w14:paraId="36E4AA23" w14:textId="1BF3A7E8" w:rsidR="00710AA7" w:rsidRPr="00BB0599" w:rsidRDefault="00F0009E" w:rsidP="00206AA0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LA </w:t>
      </w:r>
      <w:r w:rsidR="00710AA7" w:rsidRPr="00BB0599">
        <w:rPr>
          <w:b/>
          <w:bCs/>
          <w:color w:val="2E74B5" w:themeColor="accent5" w:themeShade="BF"/>
          <w:sz w:val="24"/>
          <w:szCs w:val="24"/>
        </w:rPr>
        <w:t>PECHE AU PAIN INTERDIT</w:t>
      </w:r>
    </w:p>
    <w:p w14:paraId="050DEFF3" w14:textId="4E645D0C" w:rsidR="00371666" w:rsidRPr="00BB0599" w:rsidRDefault="00371666" w:rsidP="00206AA0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BAS DE LIGNE A PLUSIEURS HAMECONS OU TRIDENTS SONT INTERDITS</w:t>
      </w:r>
    </w:p>
    <w:p w14:paraId="5738D39A" w14:textId="5F62ECF9" w:rsidR="00570B8A" w:rsidRPr="00BB0599" w:rsidRDefault="00570B8A" w:rsidP="00206AA0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TRESSE INTERDITE</w:t>
      </w:r>
    </w:p>
    <w:p w14:paraId="0D689DAF" w14:textId="7F508FBE" w:rsidR="00371666" w:rsidRPr="00BB0599" w:rsidRDefault="00371666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TOUTES CARPES OU ESTURGEONS DOIVENT ETRE REMIS IMMEDIATEMENT A L ‘ EAU</w:t>
      </w:r>
    </w:p>
    <w:p w14:paraId="445C7004" w14:textId="0D82A715" w:rsidR="00710AA7" w:rsidRPr="00BB0599" w:rsidRDefault="00710AA7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IL EST INTERDIT DE SORTIR UN ESTURGEON AVEC UNE EPUISETTE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(UNIQUEMENT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A LA MAIN)</w:t>
      </w:r>
    </w:p>
    <w:p w14:paraId="720CB424" w14:textId="49468D51" w:rsidR="00710AA7" w:rsidRPr="00BB0599" w:rsidRDefault="00710AA7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SAC DE CONSERVATION INT</w:t>
      </w:r>
      <w:r w:rsidR="00FB667A" w:rsidRPr="00BB0599">
        <w:rPr>
          <w:b/>
          <w:bCs/>
          <w:color w:val="2E74B5" w:themeColor="accent5" w:themeShade="BF"/>
          <w:sz w:val="24"/>
          <w:szCs w:val="24"/>
        </w:rPr>
        <w:t>E</w:t>
      </w:r>
      <w:r w:rsidRPr="00BB0599">
        <w:rPr>
          <w:b/>
          <w:bCs/>
          <w:color w:val="2E74B5" w:themeColor="accent5" w:themeShade="BF"/>
          <w:sz w:val="24"/>
          <w:szCs w:val="24"/>
        </w:rPr>
        <w:t>RDIT</w:t>
      </w:r>
    </w:p>
    <w:p w14:paraId="5C19584D" w14:textId="2BED30F6" w:rsidR="00570B8A" w:rsidRPr="00BB0599" w:rsidRDefault="00F0009E" w:rsidP="00371666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LA 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>PECHE DEPUIS L’ILE EST INTERDITE</w:t>
      </w:r>
    </w:p>
    <w:p w14:paraId="200BAD3B" w14:textId="22861FBC" w:rsidR="00FB667A" w:rsidRPr="00BB0599" w:rsidRDefault="00F0009E" w:rsidP="00570B8A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 LE 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 xml:space="preserve">STATIONNEMENT DES </w:t>
      </w:r>
      <w:r w:rsidR="00FB667A" w:rsidRPr="00BB0599">
        <w:rPr>
          <w:b/>
          <w:bCs/>
          <w:color w:val="2E74B5" w:themeColor="accent5" w:themeShade="BF"/>
          <w:sz w:val="24"/>
          <w:szCs w:val="24"/>
        </w:rPr>
        <w:t>VEHICULES POUR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 xml:space="preserve"> LA PECHE</w:t>
      </w:r>
      <w:r w:rsidR="00A172D3" w:rsidRPr="00BB0599">
        <w:rPr>
          <w:b/>
          <w:bCs/>
          <w:color w:val="2E74B5" w:themeColor="accent5" w:themeShade="BF"/>
          <w:sz w:val="24"/>
          <w:szCs w:val="24"/>
        </w:rPr>
        <w:t xml:space="preserve"> EST</w:t>
      </w:r>
      <w:r w:rsidR="00570B8A" w:rsidRPr="00BB0599">
        <w:rPr>
          <w:b/>
          <w:bCs/>
          <w:color w:val="2E74B5" w:themeColor="accent5" w:themeShade="BF"/>
          <w:sz w:val="24"/>
          <w:szCs w:val="24"/>
        </w:rPr>
        <w:t xml:space="preserve"> INTERDIT DEVANT LES MOBIL HOME</w:t>
      </w:r>
    </w:p>
    <w:p w14:paraId="27CFD1A2" w14:textId="0E393A02" w:rsidR="00BB0599" w:rsidRPr="00BB0599" w:rsidRDefault="00BB0599" w:rsidP="00570B8A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 xml:space="preserve">CHAQUE PECHEUR EST RESPONSABLE DE SON </w:t>
      </w:r>
      <w:r w:rsidR="00DE5B53" w:rsidRPr="00BB0599">
        <w:rPr>
          <w:b/>
          <w:bCs/>
          <w:color w:val="2E74B5" w:themeColor="accent5" w:themeShade="BF"/>
          <w:sz w:val="24"/>
          <w:szCs w:val="24"/>
        </w:rPr>
        <w:t>MATERIEL,</w:t>
      </w:r>
      <w:r w:rsidRPr="00BB0599">
        <w:rPr>
          <w:b/>
          <w:bCs/>
          <w:color w:val="2E74B5" w:themeColor="accent5" w:themeShade="BF"/>
          <w:sz w:val="24"/>
          <w:szCs w:val="24"/>
        </w:rPr>
        <w:t xml:space="preserve"> LA DIRECTION DECLINERA TOUTE RESPONSABILITE EN CAS DE DEGRATION OU DE VOL</w:t>
      </w:r>
    </w:p>
    <w:p w14:paraId="4F8D4F9E" w14:textId="77777777" w:rsidR="00FB667A" w:rsidRPr="00BB0599" w:rsidRDefault="00570B8A" w:rsidP="00570B8A">
      <w:pPr>
        <w:pStyle w:val="Paragraphedeliste"/>
        <w:numPr>
          <w:ilvl w:val="0"/>
          <w:numId w:val="1"/>
        </w:numPr>
        <w:rPr>
          <w:b/>
          <w:bCs/>
          <w:color w:val="2E74B5" w:themeColor="accent5" w:themeShade="BF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LE PECHEUR DOIT LANCER AU MAXIMUM SES LIGNES A MOITIE DE L’ETANG</w:t>
      </w:r>
    </w:p>
    <w:p w14:paraId="2352CA89" w14:textId="490DC5B2" w:rsidR="00FB667A" w:rsidRPr="00BB0599" w:rsidRDefault="00570B8A" w:rsidP="00570B8A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4"/>
          <w:szCs w:val="24"/>
        </w:rPr>
      </w:pPr>
      <w:r w:rsidRPr="00BB0599">
        <w:rPr>
          <w:b/>
          <w:bCs/>
          <w:color w:val="2E74B5" w:themeColor="accent5" w:themeShade="BF"/>
          <w:sz w:val="24"/>
          <w:szCs w:val="24"/>
        </w:rPr>
        <w:t>LES PEDALOS RESTENT PRIORITAIRES</w:t>
      </w:r>
    </w:p>
    <w:p w14:paraId="65BD31AC" w14:textId="0AED7A42" w:rsidR="00FB667A" w:rsidRPr="00BB0599" w:rsidRDefault="00570B8A" w:rsidP="00570B8A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4"/>
          <w:szCs w:val="24"/>
        </w:rPr>
      </w:pPr>
      <w:r w:rsidRPr="00BB0599">
        <w:rPr>
          <w:b/>
          <w:bCs/>
          <w:color w:val="EE0000"/>
          <w:sz w:val="24"/>
          <w:szCs w:val="24"/>
        </w:rPr>
        <w:t>T</w:t>
      </w:r>
      <w:r w:rsidR="00371666" w:rsidRPr="00BB0599">
        <w:rPr>
          <w:b/>
          <w:bCs/>
          <w:color w:val="EE0000"/>
          <w:sz w:val="24"/>
          <w:szCs w:val="24"/>
        </w:rPr>
        <w:t xml:space="preserve">APIS DE RECEPTION </w:t>
      </w:r>
      <w:r w:rsidR="00F97C94" w:rsidRPr="00BB0599">
        <w:rPr>
          <w:b/>
          <w:bCs/>
          <w:color w:val="EE0000"/>
          <w:sz w:val="24"/>
          <w:szCs w:val="24"/>
        </w:rPr>
        <w:t>OBLIGATOIRE (</w:t>
      </w:r>
      <w:r w:rsidR="00F97C94" w:rsidRPr="00BB0599">
        <w:rPr>
          <w:b/>
          <w:bCs/>
          <w:color w:val="4472C4" w:themeColor="accent1"/>
          <w:sz w:val="24"/>
          <w:szCs w:val="24"/>
        </w:rPr>
        <w:t>PRET</w:t>
      </w:r>
      <w:r w:rsidRPr="00BB0599">
        <w:rPr>
          <w:b/>
          <w:bCs/>
          <w:color w:val="4472C4" w:themeColor="accent1"/>
          <w:sz w:val="24"/>
          <w:szCs w:val="24"/>
        </w:rPr>
        <w:t xml:space="preserve"> POSSIBLE A LA RECEPTION)</w:t>
      </w:r>
    </w:p>
    <w:p w14:paraId="2AE6B7B9" w14:textId="64427CBB" w:rsidR="00F97C94" w:rsidRPr="00F97C94" w:rsidRDefault="00570B8A" w:rsidP="00F0009E">
      <w:pPr>
        <w:pStyle w:val="Paragraphedeliste"/>
        <w:numPr>
          <w:ilvl w:val="0"/>
          <w:numId w:val="1"/>
        </w:numPr>
        <w:rPr>
          <w:b/>
          <w:bCs/>
          <w:color w:val="FF0000"/>
          <w:sz w:val="24"/>
          <w:szCs w:val="24"/>
        </w:rPr>
      </w:pPr>
      <w:r w:rsidRPr="00F97C94">
        <w:rPr>
          <w:b/>
          <w:bCs/>
          <w:color w:val="4472C4" w:themeColor="accent1"/>
          <w:sz w:val="24"/>
          <w:szCs w:val="24"/>
        </w:rPr>
        <w:t xml:space="preserve">TOUT PECHEUR DOIT IMPERATIVEMENT LAISSER SON POSTE DE PECHE PROPRE </w:t>
      </w:r>
      <w:r w:rsidR="00F97C94" w:rsidRPr="00F97C94">
        <w:rPr>
          <w:b/>
          <w:bCs/>
          <w:color w:val="4472C4" w:themeColor="accent1"/>
          <w:sz w:val="24"/>
          <w:szCs w:val="24"/>
        </w:rPr>
        <w:t>(PENDANT</w:t>
      </w:r>
      <w:r w:rsidR="00FB667A" w:rsidRPr="00F97C94">
        <w:rPr>
          <w:b/>
          <w:bCs/>
          <w:color w:val="4472C4" w:themeColor="accent1"/>
          <w:sz w:val="24"/>
          <w:szCs w:val="24"/>
        </w:rPr>
        <w:t xml:space="preserve"> LA PERIODE DE PECHE ET A SON DEPART)</w:t>
      </w:r>
    </w:p>
    <w:p w14:paraId="7504DADF" w14:textId="528DEEA7" w:rsidR="00371666" w:rsidRPr="00F97C94" w:rsidRDefault="00FB667A" w:rsidP="00F0009E">
      <w:pPr>
        <w:pStyle w:val="Paragraphedeliste"/>
        <w:numPr>
          <w:ilvl w:val="0"/>
          <w:numId w:val="1"/>
        </w:numPr>
        <w:rPr>
          <w:b/>
          <w:bCs/>
          <w:color w:val="FF0000"/>
          <w:sz w:val="24"/>
          <w:szCs w:val="24"/>
        </w:rPr>
      </w:pPr>
      <w:r w:rsidRPr="00F97C94">
        <w:rPr>
          <w:b/>
          <w:bCs/>
          <w:color w:val="4472C4" w:themeColor="accent1"/>
          <w:sz w:val="24"/>
          <w:szCs w:val="24"/>
        </w:rPr>
        <w:t>AUCUN</w:t>
      </w:r>
      <w:r w:rsidR="00570B8A" w:rsidRPr="00F97C94">
        <w:rPr>
          <w:b/>
          <w:bCs/>
          <w:color w:val="4472C4" w:themeColor="accent1"/>
          <w:sz w:val="24"/>
          <w:szCs w:val="24"/>
        </w:rPr>
        <w:t xml:space="preserve"> PAPIER, MEGOTS, BOUTEILLES ……</w:t>
      </w:r>
      <w:r w:rsidR="00DE5B53" w:rsidRPr="00F97C94">
        <w:rPr>
          <w:b/>
          <w:bCs/>
          <w:color w:val="4472C4" w:themeColor="accent1"/>
          <w:sz w:val="24"/>
          <w:szCs w:val="24"/>
        </w:rPr>
        <w:t>NE SERONT</w:t>
      </w:r>
      <w:r w:rsidR="00570B8A" w:rsidRPr="00F97C94">
        <w:rPr>
          <w:b/>
          <w:bCs/>
          <w:color w:val="4472C4" w:themeColor="accent1"/>
          <w:sz w:val="24"/>
          <w:szCs w:val="24"/>
        </w:rPr>
        <w:t xml:space="preserve"> </w:t>
      </w:r>
      <w:r w:rsidRPr="00F97C94">
        <w:rPr>
          <w:b/>
          <w:bCs/>
          <w:color w:val="4472C4" w:themeColor="accent1"/>
          <w:sz w:val="24"/>
          <w:szCs w:val="24"/>
        </w:rPr>
        <w:t>TOLERES</w:t>
      </w:r>
    </w:p>
    <w:p w14:paraId="0AE91A28" w14:textId="359204DB" w:rsidR="00206AA0" w:rsidRDefault="00371666" w:rsidP="00206AA0">
      <w:pPr>
        <w:pStyle w:val="Paragraphedeliste"/>
        <w:numPr>
          <w:ilvl w:val="0"/>
          <w:numId w:val="1"/>
        </w:numPr>
        <w:rPr>
          <w:b/>
          <w:bCs/>
          <w:color w:val="FF0000"/>
          <w:sz w:val="24"/>
          <w:szCs w:val="24"/>
        </w:rPr>
      </w:pPr>
      <w:r w:rsidRPr="00BB0599">
        <w:rPr>
          <w:b/>
          <w:bCs/>
          <w:color w:val="FF0000"/>
          <w:sz w:val="24"/>
          <w:szCs w:val="24"/>
        </w:rPr>
        <w:t xml:space="preserve">LE NON RESPECT D’UN OU </w:t>
      </w:r>
      <w:r w:rsidR="00F0009E" w:rsidRPr="00BB0599">
        <w:rPr>
          <w:b/>
          <w:bCs/>
          <w:color w:val="FF0000"/>
          <w:sz w:val="24"/>
          <w:szCs w:val="24"/>
        </w:rPr>
        <w:t xml:space="preserve">PLUSIEURS DE CES </w:t>
      </w:r>
      <w:r w:rsidRPr="00BB0599">
        <w:rPr>
          <w:b/>
          <w:bCs/>
          <w:color w:val="FF0000"/>
          <w:sz w:val="24"/>
          <w:szCs w:val="24"/>
        </w:rPr>
        <w:t xml:space="preserve">ARTICLES </w:t>
      </w:r>
      <w:r w:rsidR="00FB667A" w:rsidRPr="00BB0599">
        <w:rPr>
          <w:b/>
          <w:bCs/>
          <w:color w:val="FF0000"/>
          <w:sz w:val="24"/>
          <w:szCs w:val="24"/>
        </w:rPr>
        <w:t>ENTRAINERA L’ANNULATION IMMEDIATE DU DROIT DE PECHE,</w:t>
      </w:r>
      <w:r w:rsidR="00F0009E" w:rsidRPr="00BB0599">
        <w:rPr>
          <w:b/>
          <w:bCs/>
          <w:color w:val="FF0000"/>
          <w:sz w:val="24"/>
          <w:szCs w:val="24"/>
        </w:rPr>
        <w:t xml:space="preserve"> ET SANS</w:t>
      </w:r>
      <w:r w:rsidR="00FB667A" w:rsidRPr="00BB0599">
        <w:rPr>
          <w:b/>
          <w:bCs/>
          <w:color w:val="FF0000"/>
          <w:sz w:val="24"/>
          <w:szCs w:val="24"/>
        </w:rPr>
        <w:t xml:space="preserve"> </w:t>
      </w:r>
      <w:r w:rsidR="00F0009E" w:rsidRPr="00BB0599">
        <w:rPr>
          <w:b/>
          <w:bCs/>
          <w:color w:val="FF0000"/>
          <w:sz w:val="24"/>
          <w:szCs w:val="24"/>
        </w:rPr>
        <w:t>REMBOURSEMENT.</w:t>
      </w:r>
      <w:r w:rsidR="00FB667A" w:rsidRPr="00BB0599">
        <w:rPr>
          <w:b/>
          <w:bCs/>
          <w:color w:val="FF0000"/>
          <w:sz w:val="24"/>
          <w:szCs w:val="24"/>
        </w:rPr>
        <w:t xml:space="preserve"> LES SURVEILLANTS</w:t>
      </w:r>
      <w:r w:rsidR="00F0009E" w:rsidRPr="00BB0599">
        <w:rPr>
          <w:b/>
          <w:bCs/>
          <w:color w:val="FF0000"/>
          <w:sz w:val="24"/>
          <w:szCs w:val="24"/>
        </w:rPr>
        <w:t xml:space="preserve"> SONT</w:t>
      </w:r>
      <w:r w:rsidR="00FB667A" w:rsidRPr="00BB0599">
        <w:rPr>
          <w:b/>
          <w:bCs/>
          <w:color w:val="FF0000"/>
          <w:sz w:val="24"/>
          <w:szCs w:val="24"/>
        </w:rPr>
        <w:t xml:space="preserve"> ACCREDITES PAR LE CAMPING, </w:t>
      </w:r>
      <w:r w:rsidR="00F0009E" w:rsidRPr="00BB0599">
        <w:rPr>
          <w:b/>
          <w:bCs/>
          <w:color w:val="FF0000"/>
          <w:sz w:val="24"/>
          <w:szCs w:val="24"/>
        </w:rPr>
        <w:t>ET</w:t>
      </w:r>
      <w:r w:rsidR="00FB667A" w:rsidRPr="00BB0599">
        <w:rPr>
          <w:b/>
          <w:bCs/>
          <w:color w:val="FF0000"/>
          <w:sz w:val="24"/>
          <w:szCs w:val="24"/>
        </w:rPr>
        <w:t xml:space="preserve"> </w:t>
      </w:r>
      <w:r w:rsidR="00F0009E" w:rsidRPr="00BB0599">
        <w:rPr>
          <w:b/>
          <w:bCs/>
          <w:color w:val="FF0000"/>
          <w:sz w:val="24"/>
          <w:szCs w:val="24"/>
        </w:rPr>
        <w:t>FONT RESPECTER CE REGLEMENT</w:t>
      </w:r>
      <w:r w:rsidR="00FB667A" w:rsidRPr="00BB0599">
        <w:rPr>
          <w:b/>
          <w:bCs/>
          <w:color w:val="FF0000"/>
          <w:sz w:val="24"/>
          <w:szCs w:val="24"/>
        </w:rPr>
        <w:t xml:space="preserve">. AUCUNE RECLAMATION </w:t>
      </w:r>
      <w:r w:rsidR="00F0009E" w:rsidRPr="00BB0599">
        <w:rPr>
          <w:b/>
          <w:bCs/>
          <w:color w:val="FF0000"/>
          <w:sz w:val="24"/>
          <w:szCs w:val="24"/>
        </w:rPr>
        <w:t xml:space="preserve">OU ALTERCATION </w:t>
      </w:r>
      <w:r w:rsidR="00FB667A" w:rsidRPr="00BB0599">
        <w:rPr>
          <w:b/>
          <w:bCs/>
          <w:color w:val="FF0000"/>
          <w:sz w:val="24"/>
          <w:szCs w:val="24"/>
        </w:rPr>
        <w:t>NE SER</w:t>
      </w:r>
      <w:r w:rsidR="00F0009E" w:rsidRPr="00BB0599">
        <w:rPr>
          <w:b/>
          <w:bCs/>
          <w:color w:val="FF0000"/>
          <w:sz w:val="24"/>
          <w:szCs w:val="24"/>
        </w:rPr>
        <w:t>ONT</w:t>
      </w:r>
      <w:r w:rsidR="00FB667A" w:rsidRPr="00BB0599">
        <w:rPr>
          <w:b/>
          <w:bCs/>
          <w:color w:val="FF0000"/>
          <w:sz w:val="24"/>
          <w:szCs w:val="24"/>
        </w:rPr>
        <w:t xml:space="preserve"> </w:t>
      </w:r>
      <w:r w:rsidR="00F0009E" w:rsidRPr="00BB0599">
        <w:rPr>
          <w:b/>
          <w:bCs/>
          <w:color w:val="FF0000"/>
          <w:sz w:val="24"/>
          <w:szCs w:val="24"/>
        </w:rPr>
        <w:t>ACCEPTEES.</w:t>
      </w:r>
    </w:p>
    <w:p w14:paraId="0DC556F0" w14:textId="77777777" w:rsidR="00BB0599" w:rsidRDefault="00BB0599" w:rsidP="00BB0599">
      <w:pPr>
        <w:pStyle w:val="Paragraphedeliste"/>
        <w:ind w:left="360"/>
        <w:rPr>
          <w:b/>
          <w:bCs/>
          <w:color w:val="FF0000"/>
          <w:sz w:val="24"/>
          <w:szCs w:val="24"/>
        </w:rPr>
      </w:pPr>
    </w:p>
    <w:p w14:paraId="5DBB47BB" w14:textId="4B9DB4E3" w:rsidR="00BB0599" w:rsidRPr="00BB0599" w:rsidRDefault="00BB0599" w:rsidP="00BB0599">
      <w:pPr>
        <w:pStyle w:val="Paragraphedeliste"/>
        <w:ind w:left="360"/>
        <w:rPr>
          <w:b/>
          <w:bCs/>
          <w:color w:val="FF0000"/>
        </w:rPr>
      </w:pPr>
      <w:r w:rsidRPr="00BB0599">
        <w:rPr>
          <w:b/>
          <w:bCs/>
          <w:color w:val="FF0000"/>
        </w:rPr>
        <w:t xml:space="preserve">DATE :                                  BON POUR ACCORD </w:t>
      </w:r>
      <w:r w:rsidR="00F97C94" w:rsidRPr="00BB0599">
        <w:rPr>
          <w:b/>
          <w:bCs/>
          <w:color w:val="FF0000"/>
        </w:rPr>
        <w:t>(EN</w:t>
      </w:r>
      <w:r w:rsidRPr="00BB0599">
        <w:rPr>
          <w:b/>
          <w:bCs/>
          <w:color w:val="FF0000"/>
        </w:rPr>
        <w:t xml:space="preserve"> </w:t>
      </w:r>
      <w:r w:rsidR="00DE5B53" w:rsidRPr="00BB0599">
        <w:rPr>
          <w:b/>
          <w:bCs/>
          <w:color w:val="FF0000"/>
        </w:rPr>
        <w:t>MANUSCRIT)</w:t>
      </w:r>
      <w:r w:rsidR="00DE5B53">
        <w:rPr>
          <w:b/>
          <w:bCs/>
          <w:color w:val="FF0000"/>
        </w:rPr>
        <w:t xml:space="preserve">    </w:t>
      </w:r>
      <w:r w:rsidRPr="00BB0599">
        <w:rPr>
          <w:b/>
          <w:bCs/>
          <w:color w:val="FF0000"/>
        </w:rPr>
        <w:t>NOM ET SIGNATURE</w:t>
      </w:r>
    </w:p>
    <w:sectPr w:rsidR="00BB0599" w:rsidRPr="00BB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E75B4"/>
    <w:multiLevelType w:val="hybridMultilevel"/>
    <w:tmpl w:val="0F08E29A"/>
    <w:lvl w:ilvl="0" w:tplc="AD00895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38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66"/>
    <w:rsid w:val="000249B7"/>
    <w:rsid w:val="001E061D"/>
    <w:rsid w:val="00206AA0"/>
    <w:rsid w:val="00325431"/>
    <w:rsid w:val="00371666"/>
    <w:rsid w:val="004301CC"/>
    <w:rsid w:val="00501EBC"/>
    <w:rsid w:val="00570B8A"/>
    <w:rsid w:val="005831A2"/>
    <w:rsid w:val="00710AA7"/>
    <w:rsid w:val="0073620C"/>
    <w:rsid w:val="0074541D"/>
    <w:rsid w:val="00747C51"/>
    <w:rsid w:val="007747F4"/>
    <w:rsid w:val="0081635B"/>
    <w:rsid w:val="00833874"/>
    <w:rsid w:val="00A045BA"/>
    <w:rsid w:val="00A172D3"/>
    <w:rsid w:val="00AB2CDF"/>
    <w:rsid w:val="00BB0599"/>
    <w:rsid w:val="00BE03A3"/>
    <w:rsid w:val="00C74430"/>
    <w:rsid w:val="00D10918"/>
    <w:rsid w:val="00DE5B53"/>
    <w:rsid w:val="00E70264"/>
    <w:rsid w:val="00F0009E"/>
    <w:rsid w:val="00F22978"/>
    <w:rsid w:val="00F97C94"/>
    <w:rsid w:val="00FB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6B1A"/>
  <w15:chartTrackingRefBased/>
  <w15:docId w15:val="{3B843192-086E-4BE8-947C-696927FB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71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1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16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1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16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1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1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1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1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16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16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16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166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166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166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166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166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166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1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1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1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1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1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166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7166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166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16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166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16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</cp:lastModifiedBy>
  <cp:revision>4</cp:revision>
  <cp:lastPrinted>2026-03-30T15:36:00Z</cp:lastPrinted>
  <dcterms:created xsi:type="dcterms:W3CDTF">2026-08-17T08:11:00Z</dcterms:created>
  <dcterms:modified xsi:type="dcterms:W3CDTF">2026-08-17T08:44:00Z</dcterms:modified>
</cp:coreProperties>
</file>